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关于确定×××等×名同志为发展对象的公示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经支部委员会研究，报上级党委备案同意，将×××等×名同志列为发展对象。根据发展党员工作有关要求，现将其有关情况公示如下：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×××，男，×族，××学历，××省××市××县人，××××年××月××日出生，该同志于××××年××月××日提出入党申请，××××年××月××日被确定为入党积极分子，培养联系人：×××、×××。经党支部培养教育和考察，该同志已基本具备党员条件，在听取党小组、培养联系人、党员和群众意见的基础上，经支部委员会××××年××月××日讨论同意并报上级党委备案，××××年××月××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×××，男，×族……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XXXX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sz w:val="24"/>
          <w:szCs w:val="24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XXXX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sz w:val="24"/>
          <w:szCs w:val="24"/>
        </w:rPr>
        <w:t>日（公示时间为5个工作日）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hint="eastAsia" w:ascii="仿宋_GB2312" w:hAnsi="宋体" w:eastAsia="仿宋_GB2312" w:cs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联系人：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联系电话：</w:t>
      </w:r>
    </w:p>
    <w:p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</w:rPr>
        <w:t>电子邮箱：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  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生科院28幢317室</w:t>
      </w:r>
    </w:p>
    <w:p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spacing w:line="440" w:lineRule="exact"/>
        <w:ind w:firstLine="2640" w:firstLineChars="1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中共湖州师范学院生命科学学院学生第</w:t>
      </w:r>
      <w:r>
        <w:rPr>
          <w:rFonts w:hint="eastAsia" w:ascii="仿宋_GB2312" w:eastAsia="仿宋_GB2312"/>
          <w:color w:val="FF0000"/>
          <w:sz w:val="24"/>
          <w:lang w:val="en-US" w:eastAsia="zh-CN"/>
        </w:rPr>
        <w:t>X</w:t>
      </w:r>
      <w:r>
        <w:rPr>
          <w:rFonts w:hint="eastAsia" w:ascii="仿宋_GB2312" w:eastAsia="仿宋_GB2312"/>
          <w:sz w:val="24"/>
        </w:rPr>
        <w:t>支部委员会</w:t>
      </w:r>
    </w:p>
    <w:p>
      <w:pPr>
        <w:spacing w:line="440" w:lineRule="exact"/>
        <w:ind w:firstLine="6240" w:firstLineChars="26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XXXX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X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X</w:t>
      </w:r>
      <w:r>
        <w:rPr>
          <w:rFonts w:hint="eastAsia" w:ascii="仿宋_GB2312" w:eastAsia="仿宋_GB2312"/>
          <w:sz w:val="24"/>
        </w:rPr>
        <w:t>日</w:t>
      </w: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line="44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DYwYTg1MDVhM2RmMTkzNTM4Y2Y5ZGI0MTcyOWEifQ=="/>
  </w:docVars>
  <w:rsids>
    <w:rsidRoot w:val="52994EA7"/>
    <w:rsid w:val="16377CA4"/>
    <w:rsid w:val="215835B1"/>
    <w:rsid w:val="3DB3229A"/>
    <w:rsid w:val="52994EA7"/>
    <w:rsid w:val="56101104"/>
    <w:rsid w:val="60506AD7"/>
    <w:rsid w:val="61204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497</Characters>
  <Lines>0</Lines>
  <Paragraphs>0</Paragraphs>
  <TotalTime>0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2018-04-23T12:31:00Z</dcterms:created>
  <dc:creator>      残缺、</dc:creator>
  <cp:lastModifiedBy>Hoen</cp:lastModifiedBy>
  <dcterms:modified xsi:type="dcterms:W3CDTF">2023-05-15T08:16:35Z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021F6BC0B59F44228C065187D95DD9DA_12</vt:lpwstr>
  </property>
</Properties>
</file>