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关于确定×××等4名同志为入党积极分子的公示</w:t>
      </w:r>
    </w:p>
    <w:p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经支部委员会研究，将</w:t>
      </w:r>
      <w:r>
        <w:rPr>
          <w:rFonts w:hint="eastAsia" w:ascii="黑体" w:hAnsi="黑体" w:eastAsia="黑体" w:cs="黑体"/>
          <w:sz w:val="32"/>
          <w:szCs w:val="32"/>
        </w:rPr>
        <w:t>×××</w:t>
      </w:r>
      <w:r>
        <w:rPr>
          <w:rFonts w:hint="eastAsia" w:ascii="仿宋_GB2312" w:eastAsia="仿宋_GB2312"/>
          <w:sz w:val="24"/>
        </w:rPr>
        <w:t>等4名同志列为入党积极分子。根据发展党员工作有关要求，现将其有关情况公示如下：</w:t>
      </w:r>
    </w:p>
    <w:p>
      <w:pPr>
        <w:spacing w:line="440" w:lineRule="exact"/>
        <w:ind w:left="840" w:leftChars="40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20180921曾婕</w:t>
      </w:r>
      <w:r>
        <w:rPr>
          <w:rFonts w:hint="eastAsia" w:ascii="微软雅黑" w:hAnsi="微软雅黑" w:eastAsia="微软雅黑" w:cs="微软雅黑"/>
          <w:sz w:val="24"/>
        </w:rPr>
        <w:t>瑀</w:t>
      </w:r>
      <w:r>
        <w:rPr>
          <w:rFonts w:ascii="仿宋_GB2312" w:eastAsia="仿宋_GB2312"/>
          <w:sz w:val="24"/>
        </w:rPr>
        <w:t xml:space="preserve">               </w:t>
      </w:r>
      <w:r>
        <w:rPr>
          <w:rFonts w:hint="eastAsia" w:ascii="仿宋_GB2312" w:eastAsia="仿宋_GB2312"/>
          <w:sz w:val="24"/>
        </w:rPr>
        <w:t>20200924付国兵</w:t>
      </w:r>
    </w:p>
    <w:p>
      <w:pPr>
        <w:spacing w:line="440" w:lineRule="exact"/>
        <w:ind w:left="840" w:leftChars="40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20180921周陆平</w:t>
      </w:r>
      <w:r>
        <w:rPr>
          <w:rFonts w:ascii="仿宋_GB2312" w:eastAsia="仿宋_GB2312"/>
          <w:sz w:val="24"/>
        </w:rPr>
        <w:t xml:space="preserve">               </w:t>
      </w:r>
      <w:r>
        <w:rPr>
          <w:rFonts w:hint="eastAsia" w:ascii="仿宋_GB2312" w:eastAsia="仿宋_GB2312"/>
          <w:sz w:val="24"/>
        </w:rPr>
        <w:t>20200924李俊杰</w:t>
      </w:r>
    </w:p>
    <w:p>
      <w:pPr>
        <w:spacing w:line="440" w:lineRule="exact"/>
        <w:ind w:left="840" w:leftChars="40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20190921武艺圆</w:t>
      </w:r>
      <w:r>
        <w:rPr>
          <w:rFonts w:ascii="仿宋_GB2312" w:eastAsia="仿宋_GB2312"/>
          <w:sz w:val="24"/>
        </w:rPr>
        <w:t xml:space="preserve">               </w:t>
      </w:r>
      <w:r>
        <w:rPr>
          <w:rFonts w:hint="eastAsia" w:ascii="仿宋_GB2312" w:eastAsia="仿宋_GB2312"/>
          <w:sz w:val="24"/>
        </w:rPr>
        <w:t>20200924庄轩玮</w:t>
      </w:r>
    </w:p>
    <w:p>
      <w:pPr>
        <w:spacing w:line="440" w:lineRule="exact"/>
        <w:ind w:left="840" w:leftChars="40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20190921肖 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杨</w:t>
      </w:r>
      <w:r>
        <w:rPr>
          <w:rFonts w:ascii="仿宋_GB2312" w:eastAsia="仿宋_GB2312"/>
          <w:sz w:val="24"/>
        </w:rPr>
        <w:t xml:space="preserve">               </w:t>
      </w:r>
      <w:r>
        <w:rPr>
          <w:rFonts w:hint="eastAsia" w:ascii="仿宋_GB2312" w:eastAsia="仿宋_GB2312"/>
          <w:sz w:val="24"/>
        </w:rPr>
        <w:t xml:space="preserve">20200924陈 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浩</w:t>
      </w:r>
    </w:p>
    <w:p>
      <w:pPr>
        <w:spacing w:line="440" w:lineRule="exact"/>
        <w:ind w:left="840" w:leftChars="40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20190921张 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津</w:t>
      </w:r>
      <w:r>
        <w:rPr>
          <w:rFonts w:ascii="仿宋_GB2312" w:eastAsia="仿宋_GB2312"/>
          <w:sz w:val="24"/>
        </w:rPr>
        <w:t xml:space="preserve">               </w:t>
      </w:r>
      <w:r>
        <w:rPr>
          <w:rFonts w:hint="eastAsia" w:ascii="仿宋_GB2312" w:eastAsia="仿宋_GB2312"/>
          <w:sz w:val="24"/>
        </w:rPr>
        <w:t>20200925徐秋晨</w:t>
      </w:r>
    </w:p>
    <w:p>
      <w:pPr>
        <w:spacing w:line="440" w:lineRule="exact"/>
        <w:ind w:left="840" w:leftChars="40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20190921黎强伟</w:t>
      </w:r>
      <w:r>
        <w:rPr>
          <w:rFonts w:ascii="仿宋_GB2312" w:eastAsia="仿宋_GB2312"/>
          <w:sz w:val="24"/>
        </w:rPr>
        <w:t xml:space="preserve">               </w:t>
      </w:r>
      <w:r>
        <w:rPr>
          <w:rFonts w:hint="eastAsia" w:ascii="仿宋_GB2312" w:eastAsia="仿宋_GB2312"/>
          <w:sz w:val="24"/>
        </w:rPr>
        <w:t>20200925张辰阳</w:t>
      </w:r>
    </w:p>
    <w:p>
      <w:pPr>
        <w:spacing w:line="440" w:lineRule="exact"/>
        <w:ind w:left="840" w:leftChars="40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20190921展艳玲</w:t>
      </w:r>
      <w:r>
        <w:rPr>
          <w:rFonts w:ascii="仿宋_GB2312" w:eastAsia="仿宋_GB2312"/>
          <w:sz w:val="24"/>
        </w:rPr>
        <w:t xml:space="preserve">               </w:t>
      </w:r>
      <w:r>
        <w:rPr>
          <w:rFonts w:hint="eastAsia" w:ascii="仿宋_GB2312" w:eastAsia="仿宋_GB2312"/>
          <w:sz w:val="24"/>
        </w:rPr>
        <w:t>20200925姚育菲</w:t>
      </w:r>
    </w:p>
    <w:p>
      <w:pPr>
        <w:spacing w:line="440" w:lineRule="exact"/>
        <w:ind w:left="840" w:leftChars="40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20190924王 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天</w:t>
      </w:r>
      <w:r>
        <w:rPr>
          <w:rFonts w:ascii="仿宋_GB2312" w:eastAsia="仿宋_GB2312"/>
          <w:sz w:val="24"/>
        </w:rPr>
        <w:t xml:space="preserve">               </w:t>
      </w:r>
      <w:r>
        <w:rPr>
          <w:rFonts w:hint="eastAsia" w:ascii="仿宋_GB2312" w:eastAsia="仿宋_GB2312"/>
          <w:sz w:val="24"/>
        </w:rPr>
        <w:t xml:space="preserve">20200925李 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琪</w:t>
      </w:r>
    </w:p>
    <w:p>
      <w:pPr>
        <w:spacing w:line="440" w:lineRule="exact"/>
        <w:ind w:left="840" w:leftChars="40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20190924韦心怡</w:t>
      </w:r>
      <w:r>
        <w:rPr>
          <w:rFonts w:ascii="仿宋_GB2312" w:eastAsia="仿宋_GB2312"/>
          <w:sz w:val="24"/>
        </w:rPr>
        <w:t xml:space="preserve">               </w:t>
      </w:r>
      <w:r>
        <w:rPr>
          <w:rFonts w:hint="eastAsia" w:ascii="仿宋_GB2312" w:eastAsia="仿宋_GB2312"/>
          <w:sz w:val="24"/>
        </w:rPr>
        <w:t xml:space="preserve">20203890蓝 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璇</w:t>
      </w:r>
    </w:p>
    <w:p>
      <w:pPr>
        <w:spacing w:line="440" w:lineRule="exact"/>
        <w:ind w:left="840" w:leftChars="40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20190924胡楠</w:t>
      </w:r>
      <w:r>
        <w:rPr>
          <w:rFonts w:hint="eastAsia" w:ascii="微软雅黑" w:hAnsi="微软雅黑" w:eastAsia="微软雅黑" w:cs="微软雅黑"/>
          <w:sz w:val="24"/>
        </w:rPr>
        <w:t>鋆</w:t>
      </w:r>
      <w:r>
        <w:rPr>
          <w:rFonts w:ascii="仿宋_GB2312" w:eastAsia="仿宋_GB2312"/>
          <w:sz w:val="24"/>
        </w:rPr>
        <w:t xml:space="preserve">               </w:t>
      </w:r>
      <w:r>
        <w:rPr>
          <w:rFonts w:hint="eastAsia" w:ascii="仿宋_GB2312" w:eastAsia="仿宋_GB2312"/>
          <w:sz w:val="24"/>
        </w:rPr>
        <w:t>20203890张成宏</w:t>
      </w:r>
    </w:p>
    <w:p>
      <w:pPr>
        <w:spacing w:line="440" w:lineRule="exact"/>
        <w:ind w:left="840" w:leftChars="40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20190925王馨睿</w:t>
      </w:r>
      <w:r>
        <w:rPr>
          <w:rFonts w:ascii="仿宋_GB2312" w:eastAsia="仿宋_GB2312"/>
          <w:sz w:val="24"/>
        </w:rPr>
        <w:t xml:space="preserve">               </w:t>
      </w:r>
      <w:r>
        <w:rPr>
          <w:rFonts w:hint="eastAsia" w:ascii="仿宋_GB2312" w:eastAsia="仿宋_GB2312"/>
          <w:sz w:val="24"/>
        </w:rPr>
        <w:t>20203890仇宗胜</w:t>
      </w:r>
    </w:p>
    <w:p>
      <w:pPr>
        <w:spacing w:line="440" w:lineRule="exact"/>
        <w:ind w:left="840" w:leftChars="40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20200921李子晗</w:t>
      </w:r>
      <w:r>
        <w:rPr>
          <w:rFonts w:ascii="仿宋_GB2312" w:eastAsia="仿宋_GB2312"/>
          <w:sz w:val="24"/>
        </w:rPr>
        <w:t xml:space="preserve">               </w:t>
      </w:r>
      <w:r>
        <w:rPr>
          <w:rFonts w:hint="eastAsia" w:ascii="仿宋_GB2312" w:eastAsia="仿宋_GB2312"/>
          <w:sz w:val="24"/>
        </w:rPr>
        <w:t>20203890段毓佳</w:t>
      </w:r>
    </w:p>
    <w:p>
      <w:pPr>
        <w:spacing w:line="440" w:lineRule="exact"/>
        <w:ind w:left="840" w:leftChars="40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20200921胡梦蝶</w:t>
      </w:r>
      <w:r>
        <w:rPr>
          <w:rFonts w:ascii="仿宋_GB2312" w:eastAsia="仿宋_GB2312"/>
          <w:sz w:val="24"/>
        </w:rPr>
        <w:t xml:space="preserve">               </w:t>
      </w:r>
      <w:r>
        <w:rPr>
          <w:rFonts w:hint="eastAsia" w:ascii="仿宋_GB2312" w:eastAsia="仿宋_GB2312"/>
          <w:sz w:val="24"/>
        </w:rPr>
        <w:t xml:space="preserve">20203890宋 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芮</w:t>
      </w:r>
    </w:p>
    <w:p>
      <w:pPr>
        <w:spacing w:line="440" w:lineRule="exact"/>
        <w:ind w:left="840" w:leftChars="40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20200921孔雨晨</w:t>
      </w:r>
      <w:r>
        <w:rPr>
          <w:rFonts w:ascii="仿宋_GB2312" w:eastAsia="仿宋_GB2312"/>
          <w:sz w:val="24"/>
        </w:rPr>
        <w:t xml:space="preserve">               </w:t>
      </w:r>
      <w:r>
        <w:rPr>
          <w:rFonts w:hint="eastAsia" w:ascii="仿宋_GB2312" w:eastAsia="仿宋_GB2312"/>
          <w:sz w:val="24"/>
        </w:rPr>
        <w:t xml:space="preserve">20203890唐 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辉</w:t>
      </w:r>
    </w:p>
    <w:p>
      <w:pPr>
        <w:spacing w:line="440" w:lineRule="exact"/>
        <w:ind w:left="840" w:leftChars="40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20200921沈雨栋</w:t>
      </w:r>
      <w:r>
        <w:rPr>
          <w:rFonts w:ascii="仿宋_GB2312" w:eastAsia="仿宋_GB2312"/>
          <w:sz w:val="24"/>
        </w:rPr>
        <w:t xml:space="preserve">               </w:t>
      </w:r>
      <w:r>
        <w:rPr>
          <w:rFonts w:hint="eastAsia" w:ascii="仿宋_GB2312" w:eastAsia="仿宋_GB2312"/>
          <w:sz w:val="24"/>
        </w:rPr>
        <w:t>20203890杨文雪</w:t>
      </w:r>
    </w:p>
    <w:p>
      <w:pPr>
        <w:spacing w:line="440" w:lineRule="exact"/>
        <w:rPr>
          <w:rFonts w:ascii="仿宋_GB2312" w:eastAsia="仿宋_GB2312"/>
          <w:sz w:val="24"/>
        </w:rPr>
      </w:pPr>
    </w:p>
    <w:p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宋体"/>
          <w:sz w:val="24"/>
        </w:rPr>
        <w:t>公示时间：</w:t>
      </w:r>
      <w:r>
        <w:rPr>
          <w:rFonts w:hint="eastAsia" w:ascii="仿宋_GB2312" w:eastAsia="仿宋_GB2312"/>
          <w:color w:val="FF0000"/>
          <w:sz w:val="24"/>
        </w:rPr>
        <w:t>2021年3月26日至2021年4月1日</w:t>
      </w:r>
    </w:p>
    <w:p>
      <w:pPr>
        <w:spacing w:line="440" w:lineRule="exact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spacing w:line="440" w:lineRule="exact"/>
        <w:ind w:firstLine="480" w:firstLineChars="200"/>
        <w:rPr>
          <w:rFonts w:ascii="仿宋_GB2312" w:hAnsi="宋体" w:eastAsia="仿宋_GB2312" w:cs="宋体"/>
          <w:sz w:val="24"/>
        </w:rPr>
      </w:pPr>
    </w:p>
    <w:p>
      <w:pPr>
        <w:spacing w:line="440" w:lineRule="exact"/>
        <w:ind w:firstLine="480" w:firstLineChars="200"/>
        <w:rPr>
          <w:rFonts w:hint="default" w:ascii="仿宋_GB2312" w:hAnsi="宋体" w:eastAsia="仿宋_GB2312" w:cs="宋体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sz w:val="24"/>
        </w:rPr>
        <w:t>联系人：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罗雪红</w:t>
      </w:r>
      <w:r>
        <w:rPr>
          <w:rFonts w:hint="eastAsia" w:ascii="仿宋_GB2312" w:hAnsi="宋体" w:eastAsia="仿宋_GB2312" w:cs="宋体"/>
          <w:sz w:val="24"/>
        </w:rPr>
        <w:t xml:space="preserve">                  联系电话：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0572-2321533</w:t>
      </w:r>
    </w:p>
    <w:p>
      <w:pPr>
        <w:spacing w:line="440" w:lineRule="exact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电子邮箱：02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442</w:t>
      </w:r>
      <w:r>
        <w:rPr>
          <w:rFonts w:hint="eastAsia" w:ascii="仿宋_GB2312" w:hAnsi="宋体" w:eastAsia="仿宋_GB2312" w:cs="宋体"/>
          <w:sz w:val="24"/>
        </w:rPr>
        <w:t>@zjhu.edu.cn       地址：生科院28幢31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24"/>
        </w:rPr>
        <w:t>办公室</w:t>
      </w:r>
    </w:p>
    <w:p>
      <w:pPr>
        <w:spacing w:line="440" w:lineRule="exact"/>
        <w:jc w:val="right"/>
        <w:rPr>
          <w:rFonts w:ascii="仿宋_GB2312" w:eastAsia="仿宋_GB2312"/>
          <w:sz w:val="24"/>
        </w:rPr>
      </w:pPr>
    </w:p>
    <w:p>
      <w:pPr>
        <w:spacing w:line="440" w:lineRule="exact"/>
        <w:jc w:val="right"/>
        <w:rPr>
          <w:rFonts w:ascii="仿宋_GB2312" w:eastAsia="仿宋_GB2312"/>
          <w:color w:val="FF0000"/>
          <w:sz w:val="24"/>
        </w:rPr>
      </w:pPr>
      <w:r>
        <w:rPr>
          <w:rFonts w:hint="eastAsia" w:ascii="仿宋_GB2312" w:eastAsia="仿宋_GB2312"/>
          <w:color w:val="FF0000"/>
          <w:sz w:val="24"/>
        </w:rPr>
        <w:t>中共湖州师范学院生命科学学院学生第二党支部（盖章）</w:t>
      </w:r>
    </w:p>
    <w:p>
      <w:pPr>
        <w:spacing w:line="440" w:lineRule="exact"/>
        <w:ind w:firstLine="5040" w:firstLineChars="2100"/>
        <w:rPr>
          <w:rFonts w:ascii="仿宋_GB2312" w:eastAsia="仿宋_GB2312"/>
          <w:color w:val="FF0000"/>
          <w:sz w:val="24"/>
        </w:rPr>
      </w:pPr>
      <w:r>
        <w:rPr>
          <w:rFonts w:hint="eastAsia" w:ascii="仿宋_GB2312" w:eastAsia="仿宋_GB2312"/>
          <w:color w:val="FF0000"/>
          <w:sz w:val="24"/>
        </w:rPr>
        <w:t>2021年4月1日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NDYwYTg1MDVhM2RmMTkzNTM4Y2Y5ZGI0MTcyOWEifQ=="/>
  </w:docVars>
  <w:rsids>
    <w:rsidRoot w:val="499421FB"/>
    <w:rsid w:val="4994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2023-05-29T04:46:00Z</dcterms:created>
  <dc:creator>Hoen</dc:creator>
  <cp:lastModifiedBy>Hoen</cp:lastModifiedBy>
  <dcterms:modified xsi:type="dcterms:W3CDTF">2023-05-29T04:49:26Z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514FDC4D60E14EB9BF7AD4CA5914E64F_11</vt:lpwstr>
  </property>
</Properties>
</file>