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07" w:line="188" w:lineRule="auto"/>
        <w:ind w:left="2799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14"/>
          <w:kern w:val="0"/>
          <w:sz w:val="31"/>
          <w:szCs w:val="31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4"/>
          <w:kern w:val="0"/>
          <w:sz w:val="31"/>
          <w:szCs w:val="31"/>
        </w:rPr>
        <w:t>同入党申请人的谈话记录</w:t>
      </w:r>
    </w:p>
    <w:p>
      <w:pPr>
        <w:spacing w:before="116" w:line="316" w:lineRule="auto"/>
        <w:ind w:left="36" w:right="84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党组织收到入党申请后，应当在一个月内派人同入党申请人谈话</w:t>
      </w:r>
      <w:r>
        <w:rPr>
          <w:rFonts w:ascii="仿宋" w:hAnsi="仿宋" w:eastAsia="仿宋" w:cs="仿宋"/>
          <w:spacing w:val="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及 </w:t>
      </w:r>
      <w:r>
        <w:rPr>
          <w:rFonts w:ascii="仿宋" w:hAnsi="仿宋" w:eastAsia="仿宋" w:cs="仿宋"/>
          <w:spacing w:val="-2"/>
          <w:sz w:val="28"/>
          <w:szCs w:val="28"/>
        </w:rPr>
        <w:t>时了解基本情况。谈话记录一般包</w:t>
      </w:r>
      <w:r>
        <w:rPr>
          <w:rFonts w:ascii="仿宋" w:hAnsi="仿宋" w:eastAsia="仿宋" w:cs="仿宋"/>
          <w:spacing w:val="-1"/>
          <w:sz w:val="28"/>
          <w:szCs w:val="28"/>
        </w:rPr>
        <w:t>括以下内容：</w:t>
      </w:r>
    </w:p>
    <w:p>
      <w:pPr>
        <w:spacing w:line="215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(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3"/>
          <w:sz w:val="28"/>
          <w:szCs w:val="28"/>
        </w:rPr>
        <w:t>) 写明入党申请人谈话的时间、方式。</w:t>
      </w:r>
    </w:p>
    <w:p>
      <w:pPr>
        <w:spacing w:before="153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2</w:t>
      </w:r>
      <w:r>
        <w:rPr>
          <w:rFonts w:ascii="仿宋" w:hAnsi="仿宋" w:eastAsia="仿宋" w:cs="仿宋"/>
          <w:spacing w:val="5"/>
          <w:sz w:val="28"/>
          <w:szCs w:val="28"/>
        </w:rPr>
        <w:t>) 和入党申请人怎么谈话，谈了些什么。这些内容要简写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152" w:line="218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3</w:t>
      </w:r>
      <w:r>
        <w:rPr>
          <w:rFonts w:ascii="仿宋" w:hAnsi="仿宋" w:eastAsia="仿宋" w:cs="仿宋"/>
          <w:spacing w:val="2"/>
          <w:sz w:val="28"/>
          <w:szCs w:val="28"/>
        </w:rPr>
        <w:t>)写明通过谈话了解到的有关情况，以及对入</w:t>
      </w:r>
      <w:r>
        <w:rPr>
          <w:rFonts w:ascii="仿宋" w:hAnsi="仿宋" w:eastAsia="仿宋" w:cs="仿宋"/>
          <w:spacing w:val="1"/>
          <w:sz w:val="28"/>
          <w:szCs w:val="28"/>
        </w:rPr>
        <w:t>党申请人的总的看法。</w:t>
      </w:r>
    </w:p>
    <w:p>
      <w:pPr>
        <w:spacing w:before="151" w:line="316" w:lineRule="auto"/>
        <w:ind w:left="33" w:right="84" w:hanging="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要了解入党申请人的年龄、国籍等基本情况、成长经历、家庭情况和</w:t>
      </w:r>
      <w:r>
        <w:rPr>
          <w:rFonts w:ascii="仿宋" w:hAnsi="仿宋" w:eastAsia="仿宋" w:cs="仿宋"/>
          <w:spacing w:val="2"/>
          <w:sz w:val="28"/>
          <w:szCs w:val="28"/>
        </w:rPr>
        <w:t>对</w:t>
      </w:r>
      <w:r>
        <w:rPr>
          <w:rFonts w:ascii="仿宋" w:hAnsi="仿宋" w:eastAsia="仿宋" w:cs="仿宋"/>
          <w:sz w:val="28"/>
          <w:szCs w:val="28"/>
        </w:rPr>
        <w:t xml:space="preserve">党 </w:t>
      </w:r>
      <w:r>
        <w:rPr>
          <w:rFonts w:ascii="仿宋" w:hAnsi="仿宋" w:eastAsia="仿宋" w:cs="仿宋"/>
          <w:spacing w:val="-2"/>
          <w:sz w:val="28"/>
          <w:szCs w:val="28"/>
        </w:rPr>
        <w:t>的认识、入</w:t>
      </w:r>
      <w:r>
        <w:rPr>
          <w:rFonts w:ascii="仿宋" w:hAnsi="仿宋" w:eastAsia="仿宋" w:cs="仿宋"/>
          <w:spacing w:val="-1"/>
          <w:sz w:val="28"/>
          <w:szCs w:val="28"/>
        </w:rPr>
        <w:t>党动机、今后努力方向及其他需要向党组织说明的问题等。</w:t>
      </w:r>
    </w:p>
    <w:p>
      <w:pPr>
        <w:spacing w:before="1" w:line="218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) 谈话人签名，并按公历时间写清年、月、 日。</w:t>
      </w: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参考例文：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3" w:line="219" w:lineRule="auto"/>
        <w:ind w:left="2632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14"/>
          <w:kern w:val="0"/>
          <w:sz w:val="23"/>
          <w:szCs w:val="23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4"/>
          <w:kern w:val="0"/>
          <w:sz w:val="23"/>
          <w:szCs w:val="23"/>
        </w:rPr>
        <w:t>同入党申请人×××同志的谈话记录</w:t>
      </w:r>
    </w:p>
    <w:p>
      <w:pPr>
        <w:spacing w:before="53" w:line="321" w:lineRule="auto"/>
        <w:ind w:left="11" w:right="17" w:firstLine="487"/>
        <w:rPr>
          <w:rFonts w:ascii="仿宋" w:hAnsi="仿宋" w:eastAsia="仿宋" w:cs="仿宋"/>
          <w:spacing w:val="8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受党支部委派，× × × ×年× × 月 × × 日，我与入党申请人× × × 同志进行了谈话。 谈话</w:t>
      </w:r>
      <w:r>
        <w:rPr>
          <w:rFonts w:ascii="仿宋" w:hAnsi="仿宋" w:eastAsia="仿宋" w:cs="仿宋"/>
          <w:spacing w:val="8"/>
          <w:sz w:val="23"/>
          <w:szCs w:val="23"/>
        </w:rPr>
        <w:t>中，详细了解了该同志的个人情况、对党的认识、入党动机、今后努力方向等。该同志能实事求是地介绍自己情况，态度诚恳。有关情况记录如下：</w:t>
      </w:r>
    </w:p>
    <w:p>
      <w:pPr>
        <w:spacing w:before="53" w:line="321" w:lineRule="auto"/>
        <w:ind w:left="11" w:right="17" w:firstLine="487"/>
        <w:rPr>
          <w:rFonts w:ascii="仿宋" w:hAnsi="仿宋" w:eastAsia="仿宋" w:cs="仿宋"/>
          <w:spacing w:val="8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× × ×，男， ×族，共青团员， × × 学历， × ×省 × ×市 × ×县 × ×镇 × ×村人， × × × ×年× × 月 × × 日出生，  × × × ×年× × 月参加工作，现任× ×单位× ×职务。 × × × ×年× × 月 × × 日提出入党申请。</w:t>
      </w:r>
    </w:p>
    <w:p>
      <w:pPr>
        <w:spacing w:before="53" w:line="321" w:lineRule="auto"/>
        <w:ind w:left="11" w:right="17" w:firstLine="487"/>
        <w:rPr>
          <w:rFonts w:ascii="仿宋" w:hAnsi="仿宋" w:eastAsia="仿宋" w:cs="仿宋"/>
          <w:spacing w:val="8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谈到</w:t>
      </w:r>
      <w:r>
        <w:rPr>
          <w:rFonts w:ascii="仿宋" w:hAnsi="仿宋" w:eastAsia="仿宋" w:cs="仿宋"/>
          <w:spacing w:val="8"/>
          <w:sz w:val="23"/>
          <w:szCs w:val="23"/>
        </w:rPr>
        <w:t>对党的认识时，该同志认为，没有共产党就没有新中国，没有共产党就没有中国特色</w:t>
      </w:r>
      <w:r>
        <w:rPr>
          <w:rFonts w:ascii="仿宋" w:hAnsi="仿宋" w:eastAsia="仿宋" w:cs="仿宋"/>
          <w:spacing w:val="8"/>
          <w:sz w:val="23"/>
          <w:szCs w:val="23"/>
        </w:rPr>
        <w:t>社会主义；有了共产党，中国的面貌就焕然一新，中国的发展就充满希望。在谈到入党动机时，他说：“我坚信，在中国共产党的领导下，中国的未来会更加辉煌，加入中</w:t>
      </w:r>
      <w:r>
        <w:rPr>
          <w:rFonts w:ascii="仿宋" w:hAnsi="仿宋" w:eastAsia="仿宋" w:cs="仿宋"/>
          <w:spacing w:val="8"/>
          <w:sz w:val="23"/>
          <w:szCs w:val="23"/>
        </w:rPr>
        <w:t>国共产党是我一直以来的追求。加入党组织后，能更好地为人民服务，为建设中国 特色</w:t>
      </w:r>
      <w:r>
        <w:rPr>
          <w:rFonts w:ascii="仿宋" w:hAnsi="仿宋" w:eastAsia="仿宋" w:cs="仿宋"/>
          <w:spacing w:val="8"/>
          <w:sz w:val="23"/>
          <w:szCs w:val="23"/>
        </w:rPr>
        <w:t>社会主义贡献自己的力量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。</w:t>
      </w:r>
      <w:r>
        <w:rPr>
          <w:rFonts w:ascii="仿宋" w:hAnsi="仿宋" w:eastAsia="仿宋" w:cs="仿宋"/>
          <w:spacing w:val="8"/>
          <w:sz w:val="23"/>
          <w:szCs w:val="23"/>
        </w:rPr>
        <w:t>”他还表示，今后将严格要求自己，认真学习党的基本</w:t>
      </w:r>
      <w:bookmarkStart w:id="0" w:name="_GoBack"/>
      <w:bookmarkEnd w:id="0"/>
      <w:r>
        <w:rPr>
          <w:rFonts w:ascii="仿宋" w:hAnsi="仿宋" w:eastAsia="仿宋" w:cs="仿宋"/>
          <w:spacing w:val="8"/>
          <w:sz w:val="23"/>
          <w:szCs w:val="23"/>
        </w:rPr>
        <w:t>知识，增强工作本领，热心为民服务，争取早日加入党组织。</w:t>
      </w:r>
    </w:p>
    <w:p>
      <w:pPr>
        <w:spacing w:before="53" w:line="321" w:lineRule="auto"/>
        <w:ind w:left="11" w:right="17" w:firstLine="487"/>
        <w:rPr>
          <w:rFonts w:ascii="仿宋" w:hAnsi="仿宋" w:eastAsia="仿宋" w:cs="仿宋"/>
          <w:spacing w:val="8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通</w:t>
      </w:r>
      <w:r>
        <w:rPr>
          <w:rFonts w:ascii="仿宋" w:hAnsi="仿宋" w:eastAsia="仿宋" w:cs="仿宋"/>
          <w:spacing w:val="8"/>
          <w:sz w:val="23"/>
          <w:szCs w:val="23"/>
        </w:rPr>
        <w:t>过谈话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，</w:t>
      </w:r>
      <w:r>
        <w:rPr>
          <w:rFonts w:ascii="仿宋" w:hAnsi="仿宋" w:eastAsia="仿宋" w:cs="仿宋"/>
          <w:spacing w:val="8"/>
          <w:sz w:val="23"/>
          <w:szCs w:val="23"/>
        </w:rPr>
        <w:t>我认为该同志对党的认识基本正确，具有一定的政治思想觉悟，对自己今后努力的方向也比较明确，符合申请入党的基本条件。</w:t>
      </w:r>
    </w:p>
    <w:p>
      <w:pPr>
        <w:spacing w:line="297" w:lineRule="auto"/>
        <w:rPr>
          <w:rFonts w:ascii="Arial"/>
          <w:sz w:val="21"/>
        </w:rPr>
      </w:pPr>
    </w:p>
    <w:p>
      <w:pPr>
        <w:ind w:left="2976" w:leftChars="1417" w:firstLine="3982" w:firstLineChars="2200"/>
        <w:jc w:val="right"/>
      </w:pPr>
      <w:r>
        <w:rPr>
          <w:rFonts w:ascii="仿宋" w:hAnsi="仿宋" w:eastAsia="仿宋" w:cs="仿宋"/>
          <w:spacing w:val="-22"/>
          <w:w w:val="98"/>
          <w:sz w:val="23"/>
          <w:szCs w:val="23"/>
        </w:rPr>
        <w:t>谈话人：×</w:t>
      </w:r>
      <w:r>
        <w:rPr>
          <w:rFonts w:ascii="仿宋" w:hAnsi="仿宋" w:eastAsia="仿宋" w:cs="仿宋"/>
          <w:spacing w:val="-4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2"/>
          <w:w w:val="98"/>
          <w:sz w:val="23"/>
          <w:szCs w:val="23"/>
        </w:rPr>
        <w:t>××</w:t>
      </w:r>
      <w:r>
        <w:rPr>
          <w:rFonts w:ascii="仿宋" w:hAnsi="仿宋" w:eastAsia="仿宋" w:cs="仿宋"/>
          <w:sz w:val="23"/>
          <w:szCs w:val="23"/>
        </w:rPr>
        <w:t xml:space="preserve">      </w:t>
      </w:r>
      <w:r>
        <w:rPr>
          <w:rFonts w:hint="eastAsia" w:ascii="仿宋" w:hAnsi="仿宋" w:eastAsia="仿宋" w:cs="仿宋"/>
          <w:sz w:val="23"/>
          <w:szCs w:val="23"/>
          <w:lang w:val="en-US" w:eastAsia="zh-CN"/>
        </w:rPr>
        <w:t xml:space="preserve">                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3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4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4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×年×</w:t>
      </w:r>
      <w:r>
        <w:rPr>
          <w:rFonts w:ascii="仿宋" w:hAnsi="仿宋" w:eastAsia="仿宋" w:cs="仿宋"/>
          <w:spacing w:val="-4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9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月</w:t>
      </w:r>
      <w:r>
        <w:rPr>
          <w:rFonts w:ascii="仿宋" w:hAnsi="仿宋" w:eastAsia="仿宋" w:cs="仿宋"/>
          <w:spacing w:val="-4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4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×</w:t>
      </w:r>
      <w:r>
        <w:rPr>
          <w:rFonts w:ascii="仿宋" w:hAnsi="仿宋" w:eastAsia="仿宋" w:cs="仿宋"/>
          <w:spacing w:val="-6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w w:val="90"/>
          <w:sz w:val="23"/>
          <w:szCs w:val="2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DYwYTg1MDVhM2RmMTkzNTM4Y2Y5ZGI0MTcyOWEifQ=="/>
  </w:docVars>
  <w:rsids>
    <w:rsidRoot w:val="5AB83C22"/>
    <w:rsid w:val="22FB54D3"/>
    <w:rsid w:val="28EC777C"/>
    <w:rsid w:val="362D32FE"/>
    <w:rsid w:val="48380BAF"/>
    <w:rsid w:val="5AB83C22"/>
    <w:rsid w:val="631D4949"/>
    <w:rsid w:val="6D535020"/>
    <w:rsid w:val="789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731</Words>
  <Characters>735</Characters>
  <Lines>0</Lines>
  <Paragraphs>0</Paragraphs>
  <TotalTime>2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2018-05-14T09:35:00Z</dcterms:created>
  <dc:creator>漆淉</dc:creator>
  <cp:lastModifiedBy>Hoen</cp:lastModifiedBy>
  <dcterms:modified xsi:type="dcterms:W3CDTF">2023-05-15T08:12:23Z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53BAF442DD044737AAB287341058F8FF_12</vt:lpwstr>
  </property>
</Properties>
</file>